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78E" w:rsidRDefault="009579C4" w:rsidP="0047478E">
      <w:pPr>
        <w:spacing w:line="320" w:lineRule="exact"/>
        <w:jc w:val="center"/>
        <w:rPr>
          <w:rFonts w:ascii="標楷體" w:eastAsia="標楷體" w:hAnsi="標楷體"/>
          <w:b/>
          <w:sz w:val="32"/>
          <w:lang w:eastAsia="zh-HK"/>
        </w:rPr>
      </w:pPr>
      <w:r w:rsidRPr="009579C4">
        <w:rPr>
          <w:rFonts w:ascii="標楷體" w:eastAsia="標楷體" w:hAnsi="標楷體"/>
          <w:b/>
          <w:sz w:val="32"/>
          <w:lang w:eastAsia="zh-HK"/>
        </w:rPr>
        <w:t>康寧學校財團法人康寧大學</w:t>
      </w:r>
      <w:r w:rsidR="000705BE" w:rsidRPr="00C17922">
        <w:rPr>
          <w:rFonts w:ascii="標楷體" w:eastAsia="標楷體" w:hAnsi="標楷體" w:hint="eastAsia"/>
          <w:b/>
          <w:sz w:val="32"/>
          <w:lang w:eastAsia="zh-HK"/>
        </w:rPr>
        <w:t>校務研究資料庫申請</w:t>
      </w:r>
      <w:r w:rsidR="00181665" w:rsidRPr="00C17922">
        <w:rPr>
          <w:rFonts w:ascii="標楷體" w:eastAsia="標楷體" w:hAnsi="標楷體" w:hint="eastAsia"/>
          <w:b/>
          <w:sz w:val="32"/>
          <w:lang w:eastAsia="zh-HK"/>
        </w:rPr>
        <w:t>表</w:t>
      </w:r>
    </w:p>
    <w:tbl>
      <w:tblPr>
        <w:tblStyle w:val="a3"/>
        <w:tblpPr w:leftFromText="180" w:rightFromText="180" w:vertAnchor="text" w:horzAnchor="margin" w:tblpY="177"/>
        <w:tblW w:w="10207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358"/>
        <w:gridCol w:w="1193"/>
        <w:gridCol w:w="396"/>
        <w:gridCol w:w="455"/>
        <w:gridCol w:w="1701"/>
        <w:gridCol w:w="366"/>
        <w:gridCol w:w="425"/>
        <w:gridCol w:w="709"/>
        <w:gridCol w:w="201"/>
        <w:gridCol w:w="851"/>
        <w:gridCol w:w="2552"/>
      </w:tblGrid>
      <w:tr w:rsidR="00397F4A" w:rsidRPr="00A95B30" w:rsidTr="00397F4A">
        <w:trPr>
          <w:trHeight w:val="369"/>
        </w:trPr>
        <w:tc>
          <w:tcPr>
            <w:tcW w:w="1358" w:type="dxa"/>
            <w:tcBorders>
              <w:top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:rsidR="00397F4A" w:rsidRPr="00610568" w:rsidRDefault="00397F4A" w:rsidP="00397F4A">
            <w:pPr>
              <w:spacing w:line="32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lang w:eastAsia="zh-HK"/>
              </w:rPr>
              <w:t>案件編號</w:t>
            </w:r>
          </w:p>
        </w:tc>
        <w:tc>
          <w:tcPr>
            <w:tcW w:w="4111" w:type="dxa"/>
            <w:gridSpan w:val="5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397F4A" w:rsidRPr="00D14C68" w:rsidRDefault="00397F4A" w:rsidP="00397F4A">
            <w:pPr>
              <w:spacing w:line="320" w:lineRule="exact"/>
              <w:jc w:val="right"/>
              <w:rPr>
                <w:rFonts w:asciiTheme="minorEastAsia" w:eastAsiaTheme="minorEastAsia" w:hAnsiTheme="minorEastAsia"/>
                <w:b/>
              </w:rPr>
            </w:pPr>
            <w:r w:rsidRPr="00D14C68">
              <w:rPr>
                <w:rFonts w:asciiTheme="minorEastAsia" w:eastAsiaTheme="minorEastAsia" w:hAnsiTheme="minorEastAsia"/>
                <w:b/>
                <w:color w:val="808080" w:themeColor="background1" w:themeShade="80"/>
                <w:sz w:val="16"/>
              </w:rPr>
              <w:t>(</w:t>
            </w:r>
            <w:r w:rsidRPr="00D14C68">
              <w:rPr>
                <w:rFonts w:asciiTheme="minorEastAsia" w:eastAsiaTheme="minorEastAsia" w:hAnsiTheme="minorEastAsia" w:hint="eastAsia"/>
                <w:b/>
                <w:color w:val="808080" w:themeColor="background1" w:themeShade="80"/>
                <w:sz w:val="16"/>
                <w:lang w:eastAsia="zh-HK"/>
              </w:rPr>
              <w:t>由本辦公室填寫</w:t>
            </w:r>
            <w:r w:rsidRPr="00D14C68">
              <w:rPr>
                <w:rFonts w:asciiTheme="minorEastAsia" w:eastAsiaTheme="minorEastAsia" w:hAnsiTheme="minorEastAsia"/>
                <w:b/>
                <w:color w:val="808080" w:themeColor="background1" w:themeShade="80"/>
                <w:sz w:val="16"/>
              </w:rPr>
              <w:t>)</w:t>
            </w:r>
          </w:p>
        </w:tc>
        <w:tc>
          <w:tcPr>
            <w:tcW w:w="1134" w:type="dxa"/>
            <w:gridSpan w:val="2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:rsidR="00397F4A" w:rsidRPr="00610568" w:rsidRDefault="00397F4A" w:rsidP="00397F4A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610568">
              <w:rPr>
                <w:rFonts w:eastAsia="標楷體"/>
                <w:b/>
              </w:rPr>
              <w:t>申請日期</w:t>
            </w:r>
          </w:p>
        </w:tc>
        <w:tc>
          <w:tcPr>
            <w:tcW w:w="3604" w:type="dxa"/>
            <w:gridSpan w:val="3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97F4A" w:rsidRPr="00610568" w:rsidRDefault="00397F4A" w:rsidP="00397F4A">
            <w:pPr>
              <w:spacing w:line="320" w:lineRule="exact"/>
              <w:jc w:val="center"/>
              <w:rPr>
                <w:rFonts w:eastAsia="標楷體"/>
                <w:b/>
              </w:rPr>
            </w:pPr>
          </w:p>
        </w:tc>
      </w:tr>
      <w:tr w:rsidR="00397F4A" w:rsidRPr="00A95B30" w:rsidTr="00397F4A">
        <w:trPr>
          <w:trHeight w:val="369"/>
        </w:trPr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:rsidR="00397F4A" w:rsidRDefault="00397F4A" w:rsidP="00397F4A">
            <w:pPr>
              <w:spacing w:line="320" w:lineRule="exact"/>
              <w:jc w:val="center"/>
              <w:rPr>
                <w:rFonts w:eastAsia="標楷體"/>
                <w:b/>
                <w:lang w:eastAsia="zh-HK"/>
              </w:rPr>
            </w:pPr>
            <w:r w:rsidRPr="00610568">
              <w:rPr>
                <w:rFonts w:eastAsia="標楷體"/>
                <w:b/>
              </w:rPr>
              <w:t>申請單位</w:t>
            </w:r>
          </w:p>
        </w:tc>
        <w:tc>
          <w:tcPr>
            <w:tcW w:w="8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397F4A" w:rsidRPr="00610568" w:rsidRDefault="00397F4A" w:rsidP="00397F4A">
            <w:pPr>
              <w:spacing w:line="320" w:lineRule="exact"/>
              <w:jc w:val="center"/>
              <w:rPr>
                <w:rFonts w:eastAsia="標楷體"/>
                <w:b/>
              </w:rPr>
            </w:pPr>
          </w:p>
        </w:tc>
      </w:tr>
      <w:tr w:rsidR="00397F4A" w:rsidRPr="00A95B30" w:rsidTr="00397F4A">
        <w:trPr>
          <w:trHeight w:val="369"/>
        </w:trPr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:rsidR="00397F4A" w:rsidRPr="00610568" w:rsidRDefault="00397F4A" w:rsidP="00397F4A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610568">
              <w:rPr>
                <w:rFonts w:eastAsia="標楷體"/>
                <w:b/>
              </w:rPr>
              <w:t>姓名</w:t>
            </w:r>
            <w:r w:rsidRPr="00610568">
              <w:rPr>
                <w:rFonts w:eastAsia="標楷體"/>
                <w:b/>
              </w:rPr>
              <w:t xml:space="preserve">/ </w:t>
            </w:r>
            <w:r w:rsidRPr="00610568">
              <w:rPr>
                <w:rFonts w:eastAsia="標楷體"/>
                <w:b/>
              </w:rPr>
              <w:t>職稱</w:t>
            </w:r>
          </w:p>
        </w:tc>
        <w:tc>
          <w:tcPr>
            <w:tcW w:w="8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97F4A" w:rsidRPr="00610568" w:rsidRDefault="00397F4A" w:rsidP="00397F4A">
            <w:pPr>
              <w:spacing w:line="320" w:lineRule="exact"/>
              <w:jc w:val="center"/>
              <w:rPr>
                <w:rFonts w:eastAsia="標楷體"/>
                <w:b/>
              </w:rPr>
            </w:pPr>
          </w:p>
        </w:tc>
      </w:tr>
      <w:tr w:rsidR="00397F4A" w:rsidRPr="00A95B30" w:rsidTr="00397F4A">
        <w:trPr>
          <w:trHeight w:val="369"/>
        </w:trPr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:rsidR="00397F4A" w:rsidRPr="00610568" w:rsidRDefault="00397F4A" w:rsidP="00397F4A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610568">
              <w:rPr>
                <w:rFonts w:eastAsia="標楷體"/>
                <w:b/>
              </w:rPr>
              <w:t>專案名稱</w:t>
            </w:r>
          </w:p>
        </w:tc>
        <w:tc>
          <w:tcPr>
            <w:tcW w:w="8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97F4A" w:rsidRPr="00610568" w:rsidRDefault="00397F4A" w:rsidP="00397F4A">
            <w:pPr>
              <w:spacing w:line="320" w:lineRule="exact"/>
              <w:jc w:val="center"/>
              <w:rPr>
                <w:rFonts w:eastAsia="標楷體"/>
                <w:b/>
              </w:rPr>
            </w:pPr>
          </w:p>
        </w:tc>
      </w:tr>
      <w:tr w:rsidR="00397F4A" w:rsidRPr="00A95B30" w:rsidTr="00397F4A">
        <w:trPr>
          <w:trHeight w:val="369"/>
        </w:trPr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:rsidR="00397F4A" w:rsidRPr="00610568" w:rsidRDefault="00397F4A" w:rsidP="00397F4A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610568">
              <w:rPr>
                <w:rFonts w:eastAsia="標楷體"/>
                <w:b/>
              </w:rPr>
              <w:t>聯絡方式</w:t>
            </w:r>
          </w:p>
        </w:tc>
        <w:tc>
          <w:tcPr>
            <w:tcW w:w="8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97F4A" w:rsidRPr="00610568" w:rsidRDefault="00397F4A" w:rsidP="00397F4A">
            <w:pPr>
              <w:spacing w:line="320" w:lineRule="exact"/>
              <w:jc w:val="center"/>
              <w:rPr>
                <w:rFonts w:eastAsia="標楷體"/>
                <w:b/>
              </w:rPr>
            </w:pPr>
          </w:p>
        </w:tc>
      </w:tr>
      <w:tr w:rsidR="00397F4A" w:rsidRPr="00A95B30" w:rsidTr="00397F4A">
        <w:trPr>
          <w:trHeight w:val="539"/>
        </w:trPr>
        <w:tc>
          <w:tcPr>
            <w:tcW w:w="10207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397F4A" w:rsidRPr="00A95B30" w:rsidRDefault="00397F4A" w:rsidP="00397F4A">
            <w:pPr>
              <w:spacing w:line="320" w:lineRule="exact"/>
              <w:jc w:val="both"/>
              <w:rPr>
                <w:rFonts w:eastAsia="標楷體"/>
              </w:rPr>
            </w:pPr>
            <w:r w:rsidRPr="00D14C68">
              <w:rPr>
                <w:rFonts w:eastAsia="標楷體"/>
                <w:b/>
              </w:rPr>
              <w:t>資料使用期限：</w:t>
            </w:r>
            <w:r w:rsidRPr="00A95B30">
              <w:rPr>
                <w:rFonts w:eastAsia="標楷體"/>
              </w:rPr>
              <w:t xml:space="preserve"> </w:t>
            </w:r>
            <w:r w:rsidRPr="00A95B30">
              <w:rPr>
                <w:rFonts w:eastAsia="標楷體"/>
              </w:rPr>
              <w:t>自</w:t>
            </w:r>
            <w:r w:rsidRPr="00A95B30">
              <w:rPr>
                <w:rFonts w:eastAsia="標楷體"/>
              </w:rPr>
              <w:t xml:space="preserve">    </w:t>
            </w:r>
            <w:r w:rsidRPr="00A95B30">
              <w:rPr>
                <w:rFonts w:eastAsia="標楷體"/>
              </w:rPr>
              <w:t>年</w:t>
            </w:r>
            <w:r w:rsidRPr="00A95B30">
              <w:rPr>
                <w:rFonts w:eastAsia="標楷體"/>
              </w:rPr>
              <w:t xml:space="preserve">    </w:t>
            </w:r>
            <w:r w:rsidRPr="00A95B30">
              <w:rPr>
                <w:rFonts w:eastAsia="標楷體"/>
              </w:rPr>
              <w:t>月</w:t>
            </w:r>
            <w:r w:rsidRPr="00A95B30">
              <w:rPr>
                <w:rFonts w:eastAsia="標楷體"/>
              </w:rPr>
              <w:t xml:space="preserve">    </w:t>
            </w:r>
            <w:r w:rsidRPr="00A95B30">
              <w:rPr>
                <w:rFonts w:eastAsia="標楷體"/>
              </w:rPr>
              <w:t>日至</w:t>
            </w:r>
            <w:r w:rsidRPr="00A95B30">
              <w:rPr>
                <w:rFonts w:eastAsia="標楷體"/>
              </w:rPr>
              <w:t xml:space="preserve">   </w:t>
            </w:r>
            <w:r w:rsidRPr="00A95B30">
              <w:rPr>
                <w:rFonts w:eastAsia="標楷體"/>
              </w:rPr>
              <w:t>年</w:t>
            </w:r>
            <w:r w:rsidRPr="00A95B30">
              <w:rPr>
                <w:rFonts w:eastAsia="標楷體"/>
              </w:rPr>
              <w:t xml:space="preserve">    </w:t>
            </w:r>
            <w:r w:rsidRPr="00A95B30">
              <w:rPr>
                <w:rFonts w:eastAsia="標楷體"/>
              </w:rPr>
              <w:t>月</w:t>
            </w:r>
            <w:r w:rsidRPr="00A95B30">
              <w:rPr>
                <w:rFonts w:eastAsia="標楷體"/>
              </w:rPr>
              <w:t xml:space="preserve">    </w:t>
            </w:r>
            <w:r w:rsidRPr="00A95B30">
              <w:rPr>
                <w:rFonts w:eastAsia="標楷體"/>
              </w:rPr>
              <w:t>日止</w:t>
            </w:r>
          </w:p>
          <w:p w:rsidR="00397F4A" w:rsidRPr="00A95B30" w:rsidRDefault="00397F4A" w:rsidP="000B2001">
            <w:pPr>
              <w:wordWrap w:val="0"/>
              <w:spacing w:line="320" w:lineRule="exact"/>
              <w:jc w:val="right"/>
              <w:rPr>
                <w:rFonts w:eastAsia="標楷體"/>
              </w:rPr>
            </w:pPr>
            <w:r w:rsidRPr="007A0B23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A95B30">
              <w:rPr>
                <w:rFonts w:eastAsia="標楷體"/>
              </w:rPr>
              <w:t>期限期滿請自行銷毀資料</w:t>
            </w:r>
            <w:r w:rsidRPr="00B23C50">
              <w:rPr>
                <w:rFonts w:eastAsia="標楷體" w:hint="eastAsia"/>
              </w:rPr>
              <w:t>，申請人簽名</w:t>
            </w:r>
            <w:r>
              <w:rPr>
                <w:rFonts w:eastAsia="標楷體" w:hint="eastAsia"/>
                <w:lang w:eastAsia="zh-HK"/>
              </w:rPr>
              <w:t>：</w:t>
            </w:r>
            <w:r w:rsidRPr="00560029">
              <w:rPr>
                <w:rFonts w:eastAsia="標楷體" w:hint="eastAsia"/>
                <w:u w:val="single"/>
              </w:rPr>
              <w:t xml:space="preserve"> </w:t>
            </w:r>
            <w:r w:rsidR="000B2001">
              <w:rPr>
                <w:rFonts w:eastAsia="標楷體"/>
                <w:u w:val="single"/>
              </w:rPr>
              <w:t xml:space="preserve">  </w:t>
            </w:r>
            <w:r w:rsidRPr="00560029">
              <w:rPr>
                <w:rFonts w:eastAsia="標楷體" w:hint="eastAsia"/>
                <w:u w:val="single"/>
              </w:rPr>
              <w:t xml:space="preserve"> </w:t>
            </w:r>
            <w:r w:rsidR="00973CC2">
              <w:rPr>
                <w:rFonts w:eastAsia="標楷體"/>
                <w:u w:val="single"/>
              </w:rPr>
              <w:t xml:space="preserve">   </w:t>
            </w:r>
            <w:r w:rsidRPr="00560029">
              <w:rPr>
                <w:rFonts w:eastAsia="標楷體" w:hint="eastAsia"/>
                <w:u w:val="single"/>
              </w:rPr>
              <w:t xml:space="preserve">       </w:t>
            </w:r>
          </w:p>
        </w:tc>
      </w:tr>
      <w:tr w:rsidR="00397F4A" w:rsidRPr="00A95B30" w:rsidTr="00397F4A">
        <w:trPr>
          <w:trHeight w:val="369"/>
        </w:trPr>
        <w:tc>
          <w:tcPr>
            <w:tcW w:w="1020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:rsidR="00397F4A" w:rsidRPr="00A95B30" w:rsidRDefault="00397F4A" w:rsidP="00397F4A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A95B30">
              <w:rPr>
                <w:rFonts w:eastAsia="標楷體"/>
                <w:b/>
              </w:rPr>
              <w:t>申請使用資料</w:t>
            </w:r>
            <w:proofErr w:type="gramStart"/>
            <w:r w:rsidRPr="00A95B30">
              <w:rPr>
                <w:rFonts w:eastAsia="標楷體"/>
                <w:b/>
              </w:rPr>
              <w:t>檔</w:t>
            </w:r>
            <w:proofErr w:type="gramEnd"/>
            <w:r w:rsidRPr="00A95B30">
              <w:rPr>
                <w:rFonts w:eastAsia="標楷體"/>
                <w:b/>
              </w:rPr>
              <w:t>清單</w:t>
            </w:r>
          </w:p>
        </w:tc>
      </w:tr>
      <w:tr w:rsidR="00397F4A" w:rsidRPr="00A95B30" w:rsidTr="00397F4A">
        <w:trPr>
          <w:trHeight w:val="340"/>
        </w:trPr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97F4A" w:rsidRPr="00A95B30" w:rsidRDefault="00397F4A" w:rsidP="00397F4A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A95B30">
              <w:rPr>
                <w:rFonts w:eastAsia="標楷體"/>
                <w:b/>
              </w:rPr>
              <w:t>資料檔名稱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97F4A" w:rsidRPr="00A95B30" w:rsidRDefault="00397F4A" w:rsidP="00397F4A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A95B30">
              <w:rPr>
                <w:rFonts w:eastAsia="標楷體"/>
                <w:b/>
              </w:rPr>
              <w:t>資料檔欄位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97F4A" w:rsidRPr="00A95B30" w:rsidRDefault="00397F4A" w:rsidP="00397F4A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A95B30">
              <w:rPr>
                <w:rFonts w:eastAsia="標楷體"/>
                <w:b/>
              </w:rPr>
              <w:t>資料學年度</w:t>
            </w:r>
          </w:p>
        </w:tc>
      </w:tr>
      <w:tr w:rsidR="00397F4A" w:rsidRPr="00A95B30" w:rsidTr="00397F4A">
        <w:trPr>
          <w:trHeight w:val="369"/>
        </w:trPr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97F4A" w:rsidRPr="00A95B30" w:rsidRDefault="00397F4A" w:rsidP="00397F4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97F4A" w:rsidRPr="00A95B30" w:rsidRDefault="00397F4A" w:rsidP="00397F4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97F4A" w:rsidRPr="00A95B30" w:rsidRDefault="00397F4A" w:rsidP="00397F4A">
            <w:pPr>
              <w:spacing w:line="320" w:lineRule="exact"/>
              <w:rPr>
                <w:rFonts w:eastAsia="標楷體"/>
              </w:rPr>
            </w:pPr>
          </w:p>
        </w:tc>
      </w:tr>
      <w:tr w:rsidR="00397F4A" w:rsidRPr="00A95B30" w:rsidTr="00397F4A">
        <w:trPr>
          <w:trHeight w:val="369"/>
        </w:trPr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97F4A" w:rsidRPr="00A95B30" w:rsidRDefault="00397F4A" w:rsidP="00397F4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97F4A" w:rsidRPr="00A95B30" w:rsidRDefault="00397F4A" w:rsidP="00397F4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97F4A" w:rsidRPr="00A95B30" w:rsidRDefault="00397F4A" w:rsidP="00397F4A">
            <w:pPr>
              <w:spacing w:line="320" w:lineRule="exact"/>
              <w:rPr>
                <w:rFonts w:eastAsia="標楷體"/>
              </w:rPr>
            </w:pPr>
          </w:p>
        </w:tc>
      </w:tr>
      <w:tr w:rsidR="00397F4A" w:rsidRPr="00A95B30" w:rsidTr="00397F4A">
        <w:trPr>
          <w:trHeight w:val="369"/>
        </w:trPr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97F4A" w:rsidRPr="00A95B30" w:rsidRDefault="00397F4A" w:rsidP="00397F4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97F4A" w:rsidRPr="00A95B30" w:rsidRDefault="00397F4A" w:rsidP="00397F4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97F4A" w:rsidRPr="00A95B30" w:rsidRDefault="00397F4A" w:rsidP="00397F4A">
            <w:pPr>
              <w:spacing w:line="320" w:lineRule="exact"/>
              <w:rPr>
                <w:rFonts w:eastAsia="標楷體"/>
              </w:rPr>
            </w:pPr>
          </w:p>
        </w:tc>
      </w:tr>
      <w:tr w:rsidR="00397F4A" w:rsidRPr="00A95B30" w:rsidTr="00397F4A">
        <w:trPr>
          <w:trHeight w:val="369"/>
        </w:trPr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97F4A" w:rsidRPr="00A95B30" w:rsidRDefault="00397F4A" w:rsidP="00397F4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97F4A" w:rsidRPr="00A95B30" w:rsidRDefault="00397F4A" w:rsidP="00397F4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97F4A" w:rsidRPr="00A95B30" w:rsidRDefault="00397F4A" w:rsidP="00397F4A">
            <w:pPr>
              <w:spacing w:line="320" w:lineRule="exact"/>
              <w:rPr>
                <w:rFonts w:eastAsia="標楷體"/>
              </w:rPr>
            </w:pPr>
          </w:p>
        </w:tc>
      </w:tr>
      <w:tr w:rsidR="00397F4A" w:rsidRPr="00A95B30" w:rsidTr="00397F4A">
        <w:trPr>
          <w:trHeight w:val="369"/>
        </w:trPr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97F4A" w:rsidRPr="00A95B30" w:rsidRDefault="00397F4A" w:rsidP="00397F4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97F4A" w:rsidRPr="00A95B30" w:rsidRDefault="00397F4A" w:rsidP="00397F4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97F4A" w:rsidRPr="00A95B30" w:rsidRDefault="00397F4A" w:rsidP="00397F4A">
            <w:pPr>
              <w:spacing w:line="320" w:lineRule="exact"/>
              <w:rPr>
                <w:rFonts w:eastAsia="標楷體"/>
              </w:rPr>
            </w:pPr>
          </w:p>
        </w:tc>
      </w:tr>
      <w:tr w:rsidR="00397F4A" w:rsidRPr="00A95B30" w:rsidTr="00397F4A">
        <w:trPr>
          <w:trHeight w:val="964"/>
        </w:trPr>
        <w:tc>
          <w:tcPr>
            <w:tcW w:w="10207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397F4A" w:rsidRDefault="00397F4A" w:rsidP="00397F4A">
            <w:pPr>
              <w:spacing w:line="360" w:lineRule="exact"/>
              <w:rPr>
                <w:rFonts w:ascii="標楷體" w:eastAsia="標楷體" w:hAnsi="標楷體"/>
                <w:b/>
                <w:sz w:val="26"/>
                <w:szCs w:val="26"/>
                <w:lang w:eastAsia="zh-HK"/>
              </w:rPr>
            </w:pPr>
            <w:r w:rsidRPr="007A0B23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7A0B23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校務研究資料</w:t>
            </w:r>
            <w:r w:rsidRPr="007A0B23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</w:t>
            </w:r>
            <w:r w:rsidRPr="007A0B23">
              <w:rPr>
                <w:rFonts w:ascii="標楷體" w:eastAsia="標楷體" w:hAnsi="標楷體"/>
                <w:b/>
                <w:sz w:val="26"/>
                <w:szCs w:val="26"/>
              </w:rPr>
              <w:t xml:space="preserve">  </w:t>
            </w:r>
            <w:r w:rsidRPr="007A0B23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7A0B23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校務機敏資料</w:t>
            </w:r>
          </w:p>
          <w:p w:rsidR="00397F4A" w:rsidRPr="007A0B23" w:rsidRDefault="00397F4A" w:rsidP="00397F4A">
            <w:pPr>
              <w:spacing w:line="360" w:lineRule="exact"/>
              <w:rPr>
                <w:rFonts w:ascii="標楷體" w:eastAsia="標楷體" w:hAnsi="標楷體"/>
                <w:b/>
                <w:color w:val="BFBFBF" w:themeColor="background1" w:themeShade="BF"/>
                <w:lang w:eastAsia="zh-HK"/>
              </w:rPr>
            </w:pPr>
            <w:r w:rsidRPr="007A0B23">
              <w:rPr>
                <w:rFonts w:ascii="標楷體" w:eastAsia="標楷體" w:hAnsi="標楷體" w:hint="eastAsia"/>
                <w:b/>
                <w:color w:val="BFBFBF" w:themeColor="background1" w:themeShade="BF"/>
                <w:lang w:eastAsia="zh-HK"/>
              </w:rPr>
              <w:t>請參考校務研究資料庫系統清單填寫</w:t>
            </w:r>
          </w:p>
        </w:tc>
      </w:tr>
      <w:tr w:rsidR="00397F4A" w:rsidRPr="00A95B30" w:rsidTr="00397F4A">
        <w:trPr>
          <w:trHeight w:val="369"/>
        </w:trPr>
        <w:tc>
          <w:tcPr>
            <w:tcW w:w="1020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:rsidR="00397F4A" w:rsidRPr="00A95B30" w:rsidRDefault="00397F4A" w:rsidP="00397F4A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A95B30">
              <w:rPr>
                <w:rFonts w:eastAsia="標楷體"/>
                <w:b/>
              </w:rPr>
              <w:t>共同參與及處理資料人員清冊</w:t>
            </w:r>
          </w:p>
        </w:tc>
      </w:tr>
      <w:tr w:rsidR="00397F4A" w:rsidRPr="00A95B30" w:rsidTr="00397F4A">
        <w:trPr>
          <w:trHeight w:val="340"/>
        </w:trPr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97F4A" w:rsidRPr="00A95B30" w:rsidRDefault="00397F4A" w:rsidP="00397F4A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A95B30">
              <w:rPr>
                <w:rFonts w:eastAsia="標楷體"/>
                <w:b/>
              </w:rPr>
              <w:t>姓名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97F4A" w:rsidRPr="00A95B30" w:rsidRDefault="00397F4A" w:rsidP="00397F4A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A95B30">
              <w:rPr>
                <w:rFonts w:eastAsia="標楷體"/>
                <w:b/>
              </w:rPr>
              <w:t>單位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97F4A" w:rsidRPr="00A95B30" w:rsidRDefault="00397F4A" w:rsidP="00397F4A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A95B30">
              <w:rPr>
                <w:rFonts w:eastAsia="標楷體"/>
                <w:b/>
              </w:rPr>
              <w:t>職稱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97F4A" w:rsidRPr="00A95B30" w:rsidRDefault="00397F4A" w:rsidP="00397F4A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A95B30">
              <w:rPr>
                <w:rFonts w:eastAsia="標楷體"/>
                <w:b/>
              </w:rPr>
              <w:t>聯絡電話</w:t>
            </w:r>
          </w:p>
        </w:tc>
      </w:tr>
      <w:tr w:rsidR="00397F4A" w:rsidRPr="00A95B30" w:rsidTr="00397F4A">
        <w:trPr>
          <w:trHeight w:val="369"/>
        </w:trPr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97F4A" w:rsidRPr="00A95B30" w:rsidRDefault="00397F4A" w:rsidP="00397F4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97F4A" w:rsidRPr="00A95B30" w:rsidRDefault="00397F4A" w:rsidP="00397F4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97F4A" w:rsidRPr="00A95B30" w:rsidRDefault="00397F4A" w:rsidP="00397F4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97F4A" w:rsidRPr="00A95B30" w:rsidRDefault="00397F4A" w:rsidP="00397F4A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397F4A" w:rsidRPr="00A95B30" w:rsidTr="00397F4A">
        <w:trPr>
          <w:trHeight w:val="369"/>
        </w:trPr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97F4A" w:rsidRPr="00A95B30" w:rsidRDefault="00397F4A" w:rsidP="00397F4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97F4A" w:rsidRPr="00A95B30" w:rsidRDefault="00397F4A" w:rsidP="00397F4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97F4A" w:rsidRPr="00A95B30" w:rsidRDefault="00397F4A" w:rsidP="00397F4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97F4A" w:rsidRPr="00A95B30" w:rsidRDefault="00397F4A" w:rsidP="00397F4A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397F4A" w:rsidRPr="00A95B30" w:rsidTr="00397F4A">
        <w:trPr>
          <w:trHeight w:val="369"/>
        </w:trPr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97F4A" w:rsidRPr="00A95B30" w:rsidRDefault="00397F4A" w:rsidP="00397F4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97F4A" w:rsidRPr="00A95B30" w:rsidRDefault="00397F4A" w:rsidP="00397F4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97F4A" w:rsidRPr="00A95B30" w:rsidRDefault="00397F4A" w:rsidP="00397F4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97F4A" w:rsidRPr="00A95B30" w:rsidRDefault="00397F4A" w:rsidP="00397F4A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397F4A" w:rsidRPr="00A95B30" w:rsidTr="00397F4A">
        <w:trPr>
          <w:trHeight w:val="369"/>
        </w:trPr>
        <w:tc>
          <w:tcPr>
            <w:tcW w:w="1020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:rsidR="00397F4A" w:rsidRPr="00A95B30" w:rsidRDefault="00397F4A" w:rsidP="00397F4A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A95B30">
              <w:rPr>
                <w:rFonts w:eastAsia="標楷體"/>
                <w:b/>
              </w:rPr>
              <w:t>審查結果</w:t>
            </w:r>
          </w:p>
        </w:tc>
      </w:tr>
      <w:tr w:rsidR="00397F4A" w:rsidRPr="00A95B30" w:rsidTr="00397F4A">
        <w:trPr>
          <w:trHeight w:val="1777"/>
        </w:trPr>
        <w:tc>
          <w:tcPr>
            <w:tcW w:w="10207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397F4A" w:rsidRPr="00A95B30" w:rsidRDefault="00397F4A" w:rsidP="00397F4A">
            <w:pPr>
              <w:spacing w:line="320" w:lineRule="exact"/>
              <w:rPr>
                <w:rFonts w:eastAsia="標楷體"/>
              </w:rPr>
            </w:pPr>
            <w:r w:rsidRPr="00A95B30">
              <w:rPr>
                <w:rFonts w:eastAsia="標楷體"/>
              </w:rPr>
              <w:t>校務研究辦公室</w:t>
            </w:r>
          </w:p>
          <w:p w:rsidR="00397F4A" w:rsidRPr="00A95B30" w:rsidRDefault="00397F4A" w:rsidP="00397F4A">
            <w:pPr>
              <w:spacing w:line="320" w:lineRule="exact"/>
              <w:rPr>
                <w:rFonts w:eastAsia="標楷體"/>
              </w:rPr>
            </w:pPr>
            <w:r w:rsidRPr="007A0B23">
              <w:rPr>
                <w:rFonts w:ascii="標楷體" w:eastAsia="標楷體" w:hAnsi="標楷體"/>
                <w:b/>
                <w:sz w:val="28"/>
                <w:szCs w:val="26"/>
              </w:rPr>
              <w:t>□</w:t>
            </w:r>
            <w:r w:rsidRPr="00A95B30">
              <w:rPr>
                <w:rFonts w:eastAsia="標楷體"/>
              </w:rPr>
              <w:t>已通過審查，務依資料系統使用</w:t>
            </w:r>
            <w:r w:rsidRPr="00270C88">
              <w:rPr>
                <w:rFonts w:eastAsia="標楷體"/>
              </w:rPr>
              <w:t>保密同意書辦理</w:t>
            </w:r>
          </w:p>
          <w:p w:rsidR="00397F4A" w:rsidRPr="00A95B30" w:rsidRDefault="00397F4A" w:rsidP="00397F4A">
            <w:pPr>
              <w:spacing w:line="320" w:lineRule="exact"/>
              <w:rPr>
                <w:rFonts w:eastAsia="標楷體"/>
              </w:rPr>
            </w:pPr>
            <w:r w:rsidRPr="007A0B23">
              <w:rPr>
                <w:rFonts w:ascii="標楷體" w:eastAsia="標楷體" w:hAnsi="標楷體"/>
                <w:b/>
                <w:sz w:val="28"/>
                <w:szCs w:val="26"/>
              </w:rPr>
              <w:t>□</w:t>
            </w:r>
            <w:r w:rsidRPr="00A95B30">
              <w:rPr>
                <w:rFonts w:eastAsia="標楷體"/>
              </w:rPr>
              <w:t>不通過</w:t>
            </w:r>
          </w:p>
          <w:p w:rsidR="00397F4A" w:rsidRPr="00A95B30" w:rsidRDefault="00397F4A" w:rsidP="00397F4A">
            <w:pPr>
              <w:spacing w:line="320" w:lineRule="exact"/>
              <w:rPr>
                <w:rFonts w:eastAsia="標楷體"/>
              </w:rPr>
            </w:pPr>
            <w:r w:rsidRPr="00A95B30">
              <w:rPr>
                <w:rFonts w:eastAsia="標楷體"/>
              </w:rPr>
              <w:t>建議：</w:t>
            </w:r>
          </w:p>
          <w:p w:rsidR="00397F4A" w:rsidRPr="00A95B30" w:rsidRDefault="00397F4A" w:rsidP="00397F4A">
            <w:pPr>
              <w:spacing w:line="320" w:lineRule="exact"/>
              <w:rPr>
                <w:rFonts w:eastAsia="標楷體"/>
              </w:rPr>
            </w:pPr>
          </w:p>
          <w:p w:rsidR="00397F4A" w:rsidRPr="00A95B30" w:rsidRDefault="00397F4A" w:rsidP="00397F4A">
            <w:pPr>
              <w:spacing w:line="320" w:lineRule="exact"/>
              <w:rPr>
                <w:rFonts w:eastAsia="標楷體"/>
              </w:rPr>
            </w:pPr>
          </w:p>
        </w:tc>
      </w:tr>
      <w:tr w:rsidR="00397F4A" w:rsidRPr="00A95B30" w:rsidTr="00397F4A">
        <w:trPr>
          <w:trHeight w:val="907"/>
        </w:trPr>
        <w:tc>
          <w:tcPr>
            <w:tcW w:w="29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:rsidR="00397F4A" w:rsidRPr="00A95B30" w:rsidRDefault="00397F4A" w:rsidP="00397F4A">
            <w:pPr>
              <w:spacing w:line="320" w:lineRule="exact"/>
              <w:rPr>
                <w:rFonts w:eastAsia="標楷體"/>
              </w:rPr>
            </w:pPr>
            <w:r w:rsidRPr="00A95B30">
              <w:rPr>
                <w:rFonts w:eastAsia="標楷體"/>
              </w:rPr>
              <w:t>1.</w:t>
            </w:r>
            <w:r w:rsidRPr="00A95B30">
              <w:rPr>
                <w:rFonts w:eastAsia="標楷體"/>
              </w:rPr>
              <w:t>申請人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:rsidR="00397F4A" w:rsidRPr="00A95B30" w:rsidRDefault="00397F4A" w:rsidP="00397F4A">
            <w:pPr>
              <w:spacing w:line="320" w:lineRule="exact"/>
              <w:rPr>
                <w:rFonts w:eastAsia="標楷體"/>
              </w:rPr>
            </w:pPr>
            <w:r w:rsidRPr="00A95B30">
              <w:rPr>
                <w:rFonts w:eastAsia="標楷體"/>
              </w:rPr>
              <w:t>2.</w:t>
            </w:r>
            <w:r w:rsidRPr="00A95B30">
              <w:rPr>
                <w:rFonts w:eastAsia="標楷體"/>
              </w:rPr>
              <w:t>單位主管</w:t>
            </w: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:rsidR="00397F4A" w:rsidRPr="00A95B30" w:rsidRDefault="00397F4A" w:rsidP="00397F4A">
            <w:pPr>
              <w:spacing w:line="320" w:lineRule="exact"/>
              <w:rPr>
                <w:rFonts w:eastAsia="標楷體"/>
              </w:rPr>
            </w:pPr>
            <w:r w:rsidRPr="00A95B30">
              <w:rPr>
                <w:rFonts w:eastAsia="標楷體"/>
              </w:rPr>
              <w:t>3.</w:t>
            </w:r>
            <w:r w:rsidRPr="00A95B30">
              <w:rPr>
                <w:rFonts w:eastAsia="標楷體"/>
              </w:rPr>
              <w:t>資料權責單位</w:t>
            </w:r>
            <w:r w:rsidRPr="00A95B30">
              <w:rPr>
                <w:rFonts w:eastAsia="標楷體"/>
              </w:rPr>
              <w:t>(</w:t>
            </w:r>
            <w:r w:rsidRPr="00A95B30">
              <w:rPr>
                <w:rFonts w:eastAsia="標楷體"/>
              </w:rPr>
              <w:t>申請機敏資料用</w:t>
            </w:r>
            <w:r w:rsidRPr="00A95B30">
              <w:rPr>
                <w:rFonts w:eastAsia="標楷體"/>
              </w:rPr>
              <w:t>)</w:t>
            </w:r>
          </w:p>
        </w:tc>
      </w:tr>
      <w:tr w:rsidR="00397F4A" w:rsidRPr="00A95B30" w:rsidTr="00397F4A">
        <w:trPr>
          <w:trHeight w:val="964"/>
        </w:trPr>
        <w:tc>
          <w:tcPr>
            <w:tcW w:w="10207" w:type="dxa"/>
            <w:gridSpan w:val="11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:rsidR="00397F4A" w:rsidRPr="00A95B30" w:rsidRDefault="00397F4A" w:rsidP="00397F4A">
            <w:pPr>
              <w:spacing w:line="320" w:lineRule="exact"/>
              <w:rPr>
                <w:rFonts w:eastAsia="標楷體"/>
              </w:rPr>
            </w:pPr>
            <w:r w:rsidRPr="00A95B30">
              <w:rPr>
                <w:rFonts w:eastAsia="標楷體"/>
              </w:rPr>
              <w:t>4.</w:t>
            </w:r>
            <w:r w:rsidRPr="00A95B30">
              <w:rPr>
                <w:rFonts w:eastAsia="標楷體"/>
              </w:rPr>
              <w:t>校務研究辦公室</w:t>
            </w:r>
          </w:p>
          <w:p w:rsidR="00397F4A" w:rsidRPr="00A95B30" w:rsidRDefault="00397F4A" w:rsidP="00397F4A">
            <w:pPr>
              <w:spacing w:line="320" w:lineRule="exact"/>
              <w:ind w:firstLineChars="100" w:firstLine="240"/>
              <w:rPr>
                <w:rFonts w:eastAsia="標楷體"/>
              </w:rPr>
            </w:pPr>
            <w:r w:rsidRPr="00A95B30">
              <w:rPr>
                <w:rFonts w:eastAsia="標楷體"/>
              </w:rPr>
              <w:t>執行長</w:t>
            </w:r>
            <w:r w:rsidRPr="00A95B30">
              <w:rPr>
                <w:rFonts w:eastAsia="標楷體"/>
              </w:rPr>
              <w:t xml:space="preserve">                </w:t>
            </w:r>
            <w:r>
              <w:rPr>
                <w:rFonts w:eastAsia="標楷體"/>
              </w:rPr>
              <w:t xml:space="preserve">      </w:t>
            </w:r>
            <w:r w:rsidRPr="00A95B30">
              <w:rPr>
                <w:rFonts w:eastAsia="標楷體"/>
              </w:rPr>
              <w:t>主任</w:t>
            </w:r>
            <w:r>
              <w:rPr>
                <w:rFonts w:eastAsia="標楷體"/>
              </w:rPr>
              <w:t xml:space="preserve">                     </w:t>
            </w:r>
          </w:p>
        </w:tc>
      </w:tr>
      <w:tr w:rsidR="00397F4A" w:rsidRPr="00A95B30" w:rsidTr="00397F4A">
        <w:trPr>
          <w:trHeight w:val="907"/>
        </w:trPr>
        <w:tc>
          <w:tcPr>
            <w:tcW w:w="3402" w:type="dxa"/>
            <w:gridSpan w:val="4"/>
            <w:tcBorders>
              <w:top w:val="single" w:sz="4" w:space="0" w:color="auto"/>
              <w:bottom w:val="thickThinMediumGap" w:sz="2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97F4A" w:rsidRPr="00A95B30" w:rsidRDefault="00397F4A" w:rsidP="00397F4A">
            <w:pPr>
              <w:spacing w:line="320" w:lineRule="exact"/>
              <w:rPr>
                <w:rFonts w:eastAsia="標楷體"/>
              </w:rPr>
            </w:pPr>
            <w:r w:rsidRPr="00A95B30">
              <w:rPr>
                <w:rFonts w:eastAsia="標楷體"/>
              </w:rPr>
              <w:t>5.</w:t>
            </w:r>
            <w:r>
              <w:rPr>
                <w:rFonts w:eastAsia="標楷體" w:hint="eastAsia"/>
                <w:lang w:eastAsia="zh-HK"/>
              </w:rPr>
              <w:t>資圖中心</w:t>
            </w:r>
            <w:r w:rsidRPr="00A95B30">
              <w:rPr>
                <w:rFonts w:eastAsia="標楷體"/>
              </w:rPr>
              <w:t>承辦人</w:t>
            </w: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97F4A" w:rsidRPr="00A95B30" w:rsidRDefault="00397F4A" w:rsidP="00397F4A">
            <w:pPr>
              <w:spacing w:line="320" w:lineRule="exact"/>
              <w:rPr>
                <w:rFonts w:eastAsia="標楷體"/>
              </w:rPr>
            </w:pPr>
            <w:r w:rsidRPr="00A95B30">
              <w:rPr>
                <w:rFonts w:eastAsia="標楷體"/>
              </w:rPr>
              <w:t>6.</w:t>
            </w:r>
            <w:r w:rsidRPr="00A95B30">
              <w:rPr>
                <w:rFonts w:eastAsia="標楷體"/>
              </w:rPr>
              <w:t>資</w:t>
            </w:r>
            <w:r>
              <w:rPr>
                <w:rFonts w:eastAsia="標楷體" w:hint="eastAsia"/>
                <w:lang w:eastAsia="zh-HK"/>
              </w:rPr>
              <w:t>圖中心</w:t>
            </w:r>
            <w:r>
              <w:rPr>
                <w:rFonts w:eastAsia="標楷體"/>
              </w:rPr>
              <w:t>主</w:t>
            </w:r>
            <w:r>
              <w:rPr>
                <w:rFonts w:eastAsia="標楷體" w:hint="eastAsia"/>
                <w:lang w:eastAsia="zh-HK"/>
              </w:rPr>
              <w:t>任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</w:tcBorders>
            <w:tcMar>
              <w:left w:w="85" w:type="dxa"/>
              <w:right w:w="85" w:type="dxa"/>
            </w:tcMar>
          </w:tcPr>
          <w:p w:rsidR="00397F4A" w:rsidRPr="00A95B30" w:rsidRDefault="00397F4A" w:rsidP="00397F4A">
            <w:pPr>
              <w:spacing w:line="320" w:lineRule="exact"/>
              <w:rPr>
                <w:rFonts w:eastAsia="標楷體"/>
              </w:rPr>
            </w:pPr>
            <w:r w:rsidRPr="00A95B30">
              <w:rPr>
                <w:rFonts w:eastAsia="標楷體"/>
              </w:rPr>
              <w:t>7.</w:t>
            </w:r>
            <w:r w:rsidRPr="00A95B30">
              <w:rPr>
                <w:rFonts w:eastAsia="標楷體"/>
              </w:rPr>
              <w:t>校長</w:t>
            </w:r>
          </w:p>
        </w:tc>
      </w:tr>
    </w:tbl>
    <w:p w:rsidR="0047478E" w:rsidRPr="0047478E" w:rsidRDefault="0047478E" w:rsidP="0047478E">
      <w:pPr>
        <w:spacing w:line="32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lang w:eastAsia="zh-HK"/>
        </w:rPr>
        <w:t>◎</w:t>
      </w:r>
      <w:r w:rsidRPr="0047478E">
        <w:rPr>
          <w:rFonts w:ascii="標楷體" w:eastAsia="標楷體" w:hAnsi="標楷體" w:hint="eastAsia"/>
          <w:b/>
          <w:lang w:eastAsia="zh-HK"/>
        </w:rPr>
        <w:t>填表說明：</w:t>
      </w:r>
    </w:p>
    <w:p w:rsidR="0047478E" w:rsidRPr="00FA4FE5" w:rsidRDefault="0047478E" w:rsidP="001C5DAF">
      <w:pPr>
        <w:pStyle w:val="aa"/>
        <w:numPr>
          <w:ilvl w:val="0"/>
          <w:numId w:val="1"/>
        </w:numPr>
        <w:spacing w:after="0" w:line="220" w:lineRule="exact"/>
        <w:ind w:leftChars="0" w:left="357" w:hanging="357"/>
        <w:jc w:val="both"/>
        <w:rPr>
          <w:rFonts w:eastAsia="標楷體"/>
          <w:color w:val="000000" w:themeColor="text1"/>
          <w:sz w:val="22"/>
          <w:szCs w:val="22"/>
        </w:rPr>
      </w:pPr>
      <w:r w:rsidRPr="00FA4FE5">
        <w:rPr>
          <w:rFonts w:eastAsia="標楷體"/>
          <w:color w:val="000000" w:themeColor="text1"/>
          <w:sz w:val="22"/>
          <w:szCs w:val="22"/>
        </w:rPr>
        <w:t>申請校務研究</w:t>
      </w:r>
      <w:r w:rsidRPr="00FA4FE5">
        <w:rPr>
          <w:rFonts w:eastAsia="標楷體"/>
          <w:color w:val="000000" w:themeColor="text1"/>
          <w:sz w:val="22"/>
          <w:szCs w:val="22"/>
          <w:lang w:eastAsia="zh-HK"/>
        </w:rPr>
        <w:t>資料庫</w:t>
      </w:r>
      <w:r w:rsidRPr="00FA4FE5">
        <w:rPr>
          <w:rFonts w:eastAsia="標楷體"/>
          <w:color w:val="000000" w:themeColor="text1"/>
          <w:sz w:val="22"/>
          <w:szCs w:val="22"/>
        </w:rPr>
        <w:t>之資料時，應填具申請單</w:t>
      </w:r>
      <w:r w:rsidR="00D84365" w:rsidRPr="00FA4FE5">
        <w:rPr>
          <w:rFonts w:eastAsia="標楷體"/>
          <w:color w:val="000000" w:themeColor="text1"/>
          <w:sz w:val="22"/>
          <w:szCs w:val="22"/>
          <w:lang w:eastAsia="zh-HK"/>
        </w:rPr>
        <w:t>，若需用到其他校務系統之資料，應填具資料權責單位申請單，</w:t>
      </w:r>
      <w:r w:rsidR="009922A9" w:rsidRPr="00FA4FE5">
        <w:rPr>
          <w:rFonts w:eastAsia="標楷體" w:hint="eastAsia"/>
          <w:color w:val="000000" w:themeColor="text1"/>
          <w:sz w:val="22"/>
          <w:szCs w:val="22"/>
          <w:lang w:eastAsia="zh-HK"/>
        </w:rPr>
        <w:t>以</w:t>
      </w:r>
      <w:r w:rsidR="00D84365" w:rsidRPr="00FA4FE5">
        <w:rPr>
          <w:rFonts w:eastAsia="標楷體"/>
          <w:color w:val="000000" w:themeColor="text1"/>
          <w:sz w:val="22"/>
          <w:szCs w:val="22"/>
          <w:lang w:eastAsia="zh-HK"/>
        </w:rPr>
        <w:t>符合本</w:t>
      </w:r>
      <w:r w:rsidRPr="00FA4FE5">
        <w:rPr>
          <w:rFonts w:eastAsia="標楷體"/>
          <w:color w:val="000000" w:themeColor="text1"/>
          <w:sz w:val="22"/>
          <w:szCs w:val="22"/>
          <w:lang w:eastAsia="zh-HK"/>
        </w:rPr>
        <w:t>校資料調閱流程</w:t>
      </w:r>
    </w:p>
    <w:p w:rsidR="002F2F44" w:rsidRDefault="009922A9" w:rsidP="001C5DAF">
      <w:pPr>
        <w:pStyle w:val="aa"/>
        <w:numPr>
          <w:ilvl w:val="0"/>
          <w:numId w:val="1"/>
        </w:numPr>
        <w:spacing w:after="0" w:line="220" w:lineRule="exact"/>
        <w:ind w:leftChars="0" w:left="357" w:hanging="357"/>
        <w:jc w:val="both"/>
        <w:rPr>
          <w:rFonts w:eastAsia="標楷體"/>
          <w:color w:val="000000" w:themeColor="text1"/>
          <w:sz w:val="22"/>
          <w:szCs w:val="22"/>
        </w:rPr>
      </w:pPr>
      <w:r w:rsidRPr="00FA4FE5">
        <w:rPr>
          <w:rFonts w:eastAsia="標楷體"/>
          <w:color w:val="000000" w:themeColor="text1"/>
          <w:sz w:val="22"/>
          <w:szCs w:val="22"/>
        </w:rPr>
        <w:t>申請校務研究資料從事校務分析之結果，應</w:t>
      </w:r>
      <w:r w:rsidRPr="00FA4FE5">
        <w:rPr>
          <w:rFonts w:eastAsia="標楷體"/>
          <w:color w:val="000000" w:themeColor="text1"/>
          <w:sz w:val="22"/>
          <w:szCs w:val="22"/>
          <w:lang w:eastAsia="zh-HK"/>
        </w:rPr>
        <w:t>交回原始資料檔、</w:t>
      </w:r>
      <w:r w:rsidRPr="00FA4FE5">
        <w:rPr>
          <w:rFonts w:eastAsia="標楷體"/>
          <w:color w:val="000000" w:themeColor="text1"/>
          <w:sz w:val="22"/>
          <w:szCs w:val="22"/>
        </w:rPr>
        <w:t>提出分析報告，並傳送本辦公室</w:t>
      </w:r>
      <w:r w:rsidRPr="00FA4FE5">
        <w:rPr>
          <w:rFonts w:eastAsia="標楷體"/>
          <w:color w:val="000000" w:themeColor="text1"/>
          <w:sz w:val="22"/>
          <w:szCs w:val="22"/>
          <w:lang w:eastAsia="zh-HK"/>
        </w:rPr>
        <w:t>存查</w:t>
      </w:r>
      <w:r w:rsidRPr="00FA4FE5">
        <w:rPr>
          <w:rFonts w:eastAsia="標楷體"/>
          <w:color w:val="000000" w:themeColor="text1"/>
          <w:sz w:val="22"/>
          <w:szCs w:val="22"/>
        </w:rPr>
        <w:t>，以作為各單位業務執行及校務發展之參考與運用。</w:t>
      </w:r>
    </w:p>
    <w:p w:rsidR="002F2F44" w:rsidRDefault="002F2F44" w:rsidP="002F2F44">
      <w:pPr>
        <w:widowControl/>
        <w:rPr>
          <w:rFonts w:eastAsia="標楷體"/>
          <w:color w:val="000000" w:themeColor="text1"/>
          <w:sz w:val="22"/>
          <w:szCs w:val="22"/>
        </w:rPr>
        <w:sectPr w:rsidR="002F2F44" w:rsidSect="001C5DA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426" w:right="1080" w:bottom="568" w:left="1080" w:header="340" w:footer="510" w:gutter="0"/>
          <w:cols w:space="425"/>
          <w:docGrid w:type="lines" w:linePitch="360"/>
        </w:sectPr>
      </w:pPr>
    </w:p>
    <w:p w:rsidR="002F2F44" w:rsidRDefault="002F2F44" w:rsidP="002F2F44">
      <w:pPr>
        <w:pStyle w:val="ac"/>
        <w:spacing w:after="100" w:afterAutospacing="1" w:line="460" w:lineRule="exact"/>
        <w:ind w:leftChars="0" w:left="567" w:right="-6"/>
        <w:jc w:val="center"/>
        <w:rPr>
          <w:rFonts w:ascii="標楷體" w:eastAsia="標楷體" w:hAnsi="標楷體"/>
          <w:sz w:val="28"/>
          <w:lang w:eastAsia="zh-HK"/>
        </w:rPr>
      </w:pPr>
      <w:r w:rsidRPr="002B369C">
        <w:rPr>
          <w:rFonts w:ascii="標楷體" w:eastAsia="標楷體" w:hAnsi="標楷體" w:cs="標楷體"/>
          <w:kern w:val="0"/>
          <w:sz w:val="28"/>
        </w:rPr>
        <w:lastRenderedPageBreak/>
        <w:t>康寧學校財團法人</w:t>
      </w:r>
      <w:r w:rsidRPr="002B369C">
        <w:rPr>
          <w:rFonts w:ascii="標楷體" w:eastAsia="標楷體" w:hAnsi="標楷體" w:hint="eastAsia"/>
          <w:sz w:val="28"/>
        </w:rPr>
        <w:t>康寧大學</w:t>
      </w:r>
      <w:r>
        <w:rPr>
          <w:rFonts w:ascii="標楷體" w:eastAsia="標楷體" w:hAnsi="標楷體" w:hint="eastAsia"/>
          <w:sz w:val="28"/>
        </w:rPr>
        <w:t>校務研究資料庫</w:t>
      </w:r>
      <w:r>
        <w:rPr>
          <w:rFonts w:ascii="標楷體" w:eastAsia="標楷體" w:hAnsi="標楷體" w:hint="eastAsia"/>
          <w:sz w:val="28"/>
          <w:lang w:eastAsia="zh-HK"/>
        </w:rPr>
        <w:t>資料申請流程</w:t>
      </w:r>
      <w:bookmarkStart w:id="0" w:name="_GoBack"/>
      <w:bookmarkEnd w:id="0"/>
    </w:p>
    <w:p w:rsidR="0074192B" w:rsidRPr="002F2F44" w:rsidRDefault="002F2F44" w:rsidP="002F2F44">
      <w:pPr>
        <w:widowControl/>
        <w:rPr>
          <w:rFonts w:eastAsia="標楷體"/>
          <w:color w:val="000000" w:themeColor="text1"/>
          <w:sz w:val="22"/>
          <w:szCs w:val="22"/>
        </w:rPr>
      </w:pPr>
      <w:r>
        <w:rPr>
          <w:rFonts w:ascii="標楷體" w:eastAsia="標楷體" w:hAnsi="標楷體" w:cs="Calibri"/>
          <w:color w:val="000000"/>
          <w:szCs w:val="22"/>
        </w:rPr>
        <w:object w:dxaOrig="12375" w:dyaOrig="110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551.25pt" o:ole="">
            <v:imagedata r:id="rId13" o:title=""/>
          </v:shape>
          <o:OLEObject Type="Embed" ProgID="Visio.Drawing.11" ShapeID="_x0000_i1025" DrawAspect="Content" ObjectID="_1585121641" r:id="rId14"/>
        </w:object>
      </w:r>
    </w:p>
    <w:p w:rsidR="009922A9" w:rsidRPr="00FA4FE5" w:rsidRDefault="009922A9" w:rsidP="0074192B">
      <w:pPr>
        <w:widowControl/>
        <w:rPr>
          <w:rFonts w:eastAsia="標楷體"/>
          <w:color w:val="000000" w:themeColor="text1"/>
          <w:sz w:val="22"/>
          <w:szCs w:val="22"/>
        </w:rPr>
      </w:pPr>
    </w:p>
    <w:sectPr w:rsidR="009922A9" w:rsidRPr="00FA4FE5" w:rsidSect="001C5DAF">
      <w:pgSz w:w="11906" w:h="16838"/>
      <w:pgMar w:top="426" w:right="1080" w:bottom="568" w:left="1080" w:header="34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FDC" w:rsidRDefault="00DB7FDC" w:rsidP="00231BE5">
      <w:r>
        <w:separator/>
      </w:r>
    </w:p>
  </w:endnote>
  <w:endnote w:type="continuationSeparator" w:id="0">
    <w:p w:rsidR="00DB7FDC" w:rsidRDefault="00DB7FDC" w:rsidP="0023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6E4" w:rsidRDefault="00F956E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DAF" w:rsidRPr="001C5DAF" w:rsidRDefault="001C5DAF" w:rsidP="001C5DAF">
    <w:pPr>
      <w:pStyle w:val="ac"/>
      <w:widowControl/>
      <w:wordWrap w:val="0"/>
      <w:spacing w:line="240" w:lineRule="exact"/>
      <w:ind w:leftChars="0" w:left="360" w:rightChars="-100" w:right="-240"/>
      <w:jc w:val="right"/>
      <w:rPr>
        <w:rFonts w:ascii="標楷體" w:eastAsia="標楷體" w:hAnsi="標楷體"/>
        <w:sz w:val="32"/>
        <w:lang w:eastAsia="zh-HK"/>
      </w:rPr>
    </w:pPr>
    <w:r w:rsidRPr="0047478E">
      <w:rPr>
        <w:rFonts w:asciiTheme="minorEastAsia" w:eastAsiaTheme="minorEastAsia" w:hAnsiTheme="minorEastAsia"/>
        <w:b/>
        <w:color w:val="808080" w:themeColor="background1" w:themeShade="80"/>
        <w:sz w:val="22"/>
      </w:rPr>
      <w:t>201</w:t>
    </w:r>
    <w:r w:rsidR="00F956E4">
      <w:rPr>
        <w:rFonts w:asciiTheme="minorEastAsia" w:eastAsiaTheme="minorEastAsia" w:hAnsiTheme="minorEastAsia"/>
        <w:b/>
        <w:color w:val="808080" w:themeColor="background1" w:themeShade="80"/>
        <w:sz w:val="22"/>
      </w:rPr>
      <w:t>8</w:t>
    </w:r>
    <w:r w:rsidRPr="0047478E">
      <w:rPr>
        <w:rFonts w:asciiTheme="minorEastAsia" w:eastAsiaTheme="minorEastAsia" w:hAnsiTheme="minorEastAsia"/>
        <w:b/>
        <w:color w:val="808080" w:themeColor="background1" w:themeShade="80"/>
        <w:sz w:val="22"/>
        <w:lang w:eastAsia="zh-HK"/>
      </w:rPr>
      <w:t>.03.09製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6E4" w:rsidRDefault="00F956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FDC" w:rsidRDefault="00DB7FDC" w:rsidP="00231BE5">
      <w:r>
        <w:separator/>
      </w:r>
    </w:p>
  </w:footnote>
  <w:footnote w:type="continuationSeparator" w:id="0">
    <w:p w:rsidR="00DB7FDC" w:rsidRDefault="00DB7FDC" w:rsidP="00231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6E4" w:rsidRDefault="00F956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6E4" w:rsidRDefault="00F956E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6E4" w:rsidRDefault="00F956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D20"/>
    <w:multiLevelType w:val="hybridMultilevel"/>
    <w:tmpl w:val="6ADE5C24"/>
    <w:lvl w:ilvl="0" w:tplc="BBBEF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7C5A65"/>
    <w:multiLevelType w:val="hybridMultilevel"/>
    <w:tmpl w:val="6ADE5C24"/>
    <w:lvl w:ilvl="0" w:tplc="BBBEF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665A37"/>
    <w:multiLevelType w:val="hybridMultilevel"/>
    <w:tmpl w:val="8A8C92E0"/>
    <w:lvl w:ilvl="0" w:tplc="27DEE34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E4"/>
    <w:rsid w:val="000110FA"/>
    <w:rsid w:val="00065276"/>
    <w:rsid w:val="000705BE"/>
    <w:rsid w:val="000A1942"/>
    <w:rsid w:val="000B2001"/>
    <w:rsid w:val="000C6D70"/>
    <w:rsid w:val="00112D82"/>
    <w:rsid w:val="00181665"/>
    <w:rsid w:val="00183D55"/>
    <w:rsid w:val="001A3387"/>
    <w:rsid w:val="001B7C67"/>
    <w:rsid w:val="001C5DAF"/>
    <w:rsid w:val="001E2745"/>
    <w:rsid w:val="00231BE5"/>
    <w:rsid w:val="00270C88"/>
    <w:rsid w:val="002F1F46"/>
    <w:rsid w:val="002F2F44"/>
    <w:rsid w:val="002F5C48"/>
    <w:rsid w:val="003413FF"/>
    <w:rsid w:val="003716DD"/>
    <w:rsid w:val="00397F4A"/>
    <w:rsid w:val="003A0C3A"/>
    <w:rsid w:val="003A4BE5"/>
    <w:rsid w:val="003A7149"/>
    <w:rsid w:val="00435646"/>
    <w:rsid w:val="004731F0"/>
    <w:rsid w:val="0047478E"/>
    <w:rsid w:val="00560029"/>
    <w:rsid w:val="00565CAF"/>
    <w:rsid w:val="005B5406"/>
    <w:rsid w:val="005B739B"/>
    <w:rsid w:val="005C4635"/>
    <w:rsid w:val="005C6EFE"/>
    <w:rsid w:val="005F0046"/>
    <w:rsid w:val="006167CA"/>
    <w:rsid w:val="00663C49"/>
    <w:rsid w:val="006705F5"/>
    <w:rsid w:val="006C43CD"/>
    <w:rsid w:val="006E5208"/>
    <w:rsid w:val="00707C46"/>
    <w:rsid w:val="0074192B"/>
    <w:rsid w:val="00793B1C"/>
    <w:rsid w:val="007D6469"/>
    <w:rsid w:val="008A71E4"/>
    <w:rsid w:val="008F22D2"/>
    <w:rsid w:val="008F35D2"/>
    <w:rsid w:val="00905A7C"/>
    <w:rsid w:val="009579C4"/>
    <w:rsid w:val="00973CC2"/>
    <w:rsid w:val="009922A9"/>
    <w:rsid w:val="009A1265"/>
    <w:rsid w:val="00AA5996"/>
    <w:rsid w:val="00AF22BC"/>
    <w:rsid w:val="00AF4907"/>
    <w:rsid w:val="00AF7B5B"/>
    <w:rsid w:val="00B23C50"/>
    <w:rsid w:val="00BF11FE"/>
    <w:rsid w:val="00C17922"/>
    <w:rsid w:val="00D41810"/>
    <w:rsid w:val="00D819B4"/>
    <w:rsid w:val="00D84365"/>
    <w:rsid w:val="00DB7FDC"/>
    <w:rsid w:val="00DE65A4"/>
    <w:rsid w:val="00E129B6"/>
    <w:rsid w:val="00E63CEC"/>
    <w:rsid w:val="00EE69FC"/>
    <w:rsid w:val="00F956E4"/>
    <w:rsid w:val="00FA4FE5"/>
    <w:rsid w:val="00FB6A3A"/>
    <w:rsid w:val="00FC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07F43E-3261-496C-BF42-06C39684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9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1BE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1B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1BE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1BE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6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C6D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47478E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rsid w:val="0047478E"/>
    <w:rPr>
      <w:rFonts w:ascii="Times New Roman" w:eastAsia="新細明體" w:hAnsi="Times New Roman" w:cs="Times New Roman"/>
      <w:szCs w:val="24"/>
    </w:rPr>
  </w:style>
  <w:style w:type="paragraph" w:styleId="ac">
    <w:name w:val="List Paragraph"/>
    <w:basedOn w:val="a"/>
    <w:link w:val="ad"/>
    <w:uiPriority w:val="34"/>
    <w:qFormat/>
    <w:rsid w:val="0047478E"/>
    <w:pPr>
      <w:ind w:leftChars="200" w:left="480"/>
    </w:pPr>
  </w:style>
  <w:style w:type="character" w:styleId="ae">
    <w:name w:val="Hyperlink"/>
    <w:basedOn w:val="a0"/>
    <w:uiPriority w:val="99"/>
    <w:unhideWhenUsed/>
    <w:rsid w:val="00FA4FE5"/>
    <w:rPr>
      <w:color w:val="0563C1" w:themeColor="hyperlink"/>
      <w:u w:val="single"/>
    </w:rPr>
  </w:style>
  <w:style w:type="character" w:customStyle="1" w:styleId="ad">
    <w:name w:val="清單段落 字元"/>
    <w:link w:val="ac"/>
    <w:uiPriority w:val="34"/>
    <w:rsid w:val="002F2F44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Microsoft_Visio_2003-2010___1.vsd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39</cp:revision>
  <cp:lastPrinted>2018-03-09T02:19:00Z</cp:lastPrinted>
  <dcterms:created xsi:type="dcterms:W3CDTF">2018-03-06T05:50:00Z</dcterms:created>
  <dcterms:modified xsi:type="dcterms:W3CDTF">2018-04-13T02:48:00Z</dcterms:modified>
</cp:coreProperties>
</file>